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be00218db442d8" /><Relationship Type="http://schemas.openxmlformats.org/package/2006/relationships/metadata/core-properties" Target="/docProps/core.xml" Id="R2ae046bd32434fa8" /><Relationship Type="http://schemas.openxmlformats.org/officeDocument/2006/relationships/extended-properties" Target="/docProps/app.xml" Id="R596e868b2ece4fc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OMath content created in DsWord</w:t>
      </w:r>
    </w:p>
    <w:p>
      <w:pPr>
        <w:pStyle w:val="styleCap1"/>
      </w:pPr>
      <w:r>
        <w:t>OMathAccent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acc>
          <m:accPr>
            <m:chr m:val="⃗"/>
          </m:accPr>
          <m:e>
            <m:r>
              <m:t>a</m:t>
            </m:r>
          </m:e>
        </m:acc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acc>
          <m:accPr>
            <m:chr m:val="̈"/>
          </m:accPr>
          <m:e>
            <m:r>
              <m:t/>
            </m:r>
            <m:f>
              <m:num>
                <m:r>
                  <m:t>2</m:t>
                </m:r>
              </m:num>
              <m:den>
                <m:r>
                  <m:t>5</m:t>
                </m:r>
              </m:den>
            </m:f>
          </m:e>
        </m:acc>
      </m:oMath>
    </w:p>
    <w:p>
      <w:pPr>
        <w:pStyle w:val="styleCap1"/>
      </w:pPr>
      <w:r>
        <w:t>OMathBar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bar>
          <m:e>
            <m:r>
              <m:t>2x+1=3</m:t>
            </m:r>
          </m:e>
        </m:ba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bar>
          <m:barPr>
            <m:pos m:val="top"/>
          </m:barPr>
          <m:e>
            <m:func>
              <m:fName>
                <m:r>
                  <m:t>cos</m:t>
                </m:r>
              </m:fName>
              <m:e>
                <m:r>
                  <m:t>2x</m:t>
                </m:r>
              </m:e>
            </m:func>
          </m:e>
        </m:bar>
      </m:oMath>
    </w:p>
    <w:p>
      <w:pPr>
        <w:pStyle w:val="styleCap1"/>
      </w:pPr>
      <w:r>
        <w:t>OMathBorderBox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borderBox>
          <m:e>
            <m:r>
              <m:t>xyz</m:t>
            </m:r>
          </m:e>
        </m:borderBox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borderBox>
          <m:borderBoxPr>
            <m:hideTop/>
            <m:hideBot/>
            <m:hideLeft/>
            <m:hideRight/>
            <m:strikeBLTR/>
            <m:strikeTLBR/>
          </m:borderBoxPr>
          <m:e>
            <m:r>
              <m:t>2+2*</m:t>
            </m:r>
            <m:f>
              <m:num>
                <m:r>
                  <m:t>3</m:t>
                </m:r>
              </m:num>
              <m:den>
                <m:r>
                  <m:t>3</m:t>
                </m:r>
              </m:den>
            </m:f>
            <m:r>
              <m:t xml:space="preserve"> = 5</m:t>
            </m:r>
          </m:e>
        </m:borderBox>
      </m:oMath>
    </w:p>
    <w:p>
      <w:pPr>
        <w:pStyle w:val="styleCap1"/>
      </w:pPr>
      <w:r>
        <w:t>OMathBox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r>
          <m:t>a</m:t>
        </m:r>
        <m:box>
          <m:boxPr>
            <m:opEmu/>
          </m:boxPr>
          <m:e>
            <m:r>
              <m:t>==</m:t>
            </m:r>
          </m:e>
        </m:box>
        <m:r>
          <m:t>b</m:t>
        </m: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nary>
          <m:naryPr>
            <m:chr m:val="∭"/>
          </m:naryPr>
          <m:sub>
            <m:r>
              <m:t>0</m:t>
            </m:r>
          </m:sub>
          <m:sup>
            <m:r>
              <m:t>1</m:t>
            </m:r>
          </m:sup>
          <m:e>
            <m:r>
              <m:t>x</m:t>
            </m:r>
            <m:box>
              <m:boxPr>
                <m:diff/>
              </m:boxPr>
              <m:e>
                <m:r>
                  <m:t>dx</m:t>
                </m:r>
              </m:e>
            </m:box>
          </m:e>
        </m:nary>
      </m:oMath>
    </w:p>
    <w:p>
      <w:pPr>
        <w:pStyle w:val="styleCap1"/>
      </w:pPr>
      <w:r>
        <w:t>OMathDelimiter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d>
          <m:e>
            <m:r>
              <m:t>a</m:t>
            </m:r>
          </m:e>
          <m:e>
            <m:r>
              <m:t>b</m:t>
            </m:r>
          </m:e>
          <m:e>
            <m:r>
              <m:t>c</m:t>
            </m:r>
          </m:e>
        </m:d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d>
          <m:dPr>
            <m:begChr m:val="["/>
            <m:sepChr m:val="\"/>
            <m:endChr m:val="]"/>
          </m:dPr>
          <m:e>
            <m:r>
              <m:t>5</m:t>
            </m:r>
          </m:e>
          <m:e>
            <m:r>
              <m:t>7</m:t>
            </m:r>
          </m:e>
          <m:e>
            <m:rad>
              <m:deg>
                <m:r>
                  <m:t>7</m:t>
                </m:r>
              </m:deg>
              <m:e>
                <m:r>
                  <m:t>n</m:t>
                </m:r>
              </m:e>
            </m:rad>
          </m:e>
        </m:d>
      </m:oMath>
    </w:p>
    <w:p>
      <w:pPr>
        <w:pStyle w:val="styleCap1"/>
      </w:pPr>
      <w:r>
        <w:t>OMathEquationArray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eqArr>
          <m:e>
            <m:r>
              <m:t>a</m:t>
            </m:r>
          </m:e>
          <m:e>
            <m:r>
              <m:t>b</m:t>
            </m:r>
          </m:e>
          <m:e>
            <m:r>
              <m:t>c</m:t>
            </m:r>
          </m:e>
        </m:eqAr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eqArr>
          <m:e>
            <m:d>
              <m:e>
                <m:r>
                  <m:t>x</m:t>
                </m:r>
              </m:e>
              <m:e>
                <m:r>
                  <m:t>y</m:t>
                </m:r>
              </m:e>
              <m:e>
                <m:r>
                  <m:t>z</m:t>
                </m:r>
              </m:e>
            </m:d>
          </m:e>
          <m:e>
            <m:f>
              <m:fPr>
                <m:type m:val="skw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eqArr>
      </m:oMath>
    </w:p>
    <w:p>
      <w:pPr>
        <w:pStyle w:val="styleCap1"/>
      </w:pPr>
      <w:r>
        <w:t>OMathFraction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f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>
          <m:num>
            <m:func>
              <m:fName>
                <m:r>
                  <m:t>sin</m:t>
                </m:r>
              </m:fName>
              <m:e>
                <m:r>
                  <m:t/>
                </m:r>
                <m:f>
                  <m:num>
                    <m:r>
                      <m:t>π</m:t>
                    </m:r>
                  </m:num>
                  <m:den>
                    <m:r>
                      <m:t>3</m:t>
                    </m:r>
                  </m:den>
                </m:f>
              </m:e>
            </m:func>
          </m:num>
          <m:den>
            <m:rad>
              <m:deg>
                <m:r>
                  <m:t>3</m:t>
                </m:r>
              </m:deg>
              <m:e>
                <m:r>
                  <m:t>e</m:t>
                </m:r>
              </m:e>
            </m:rad>
          </m:den>
        </m:f>
      </m:oMath>
    </w:p>
    <w:p>
      <w:pPr>
        <w:pStyle w:val="styleCap1"/>
      </w:pPr>
      <w:r>
        <w:t>OMathFunction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func>
          <m:fName>
            <m:r>
              <m:t>ln</m:t>
            </m:r>
          </m:fName>
          <m:e>
            <m:r>
              <m:t>2e</m:t>
            </m:r>
          </m:e>
        </m:func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unc>
          <m:fName>
            <m:r>
              <m:t>cos</m:t>
            </m:r>
          </m:fName>
          <m:e>
            <m:r>
              <m:t/>
            </m:r>
            <m:f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func>
      </m:oMath>
    </w:p>
    <w:p>
      <w:pPr>
        <w:pStyle w:val="styleCap1"/>
      </w:pPr>
      <w:r>
        <w:t>OMathGroupCharacter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groupChr>
          <m:groupChrPr>
            <m:chr m:val="^"/>
          </m:groupChrPr>
          <m:e>
            <m:r>
              <m:t>mgh</m:t>
            </m:r>
          </m:e>
        </m:groupChr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limUpp>
          <m:e>
            <m:r>
              <m:t/>
            </m:r>
            <m:groupChr>
              <m:groupChrPr>
                <m:chr m:val="⏞"/>
                <m:pos m:val="top"/>
                <m:vertJc m:val="bot"/>
              </m:groupChrPr>
              <m:e>
                <m:r>
                  <m:t>xyz</m:t>
                </m:r>
              </m:e>
            </m:groupChr>
          </m:e>
          <m:lim>
            <m:r>
              <m:t>x</m:t>
            </m:r>
          </m:lim>
        </m:limUpp>
      </m:oMath>
    </w:p>
    <w:p>
      <w:pPr>
        <w:pStyle w:val="styleCap1"/>
      </w:pPr>
      <w:r>
        <w:t>OMathLimitLower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limLow>
          <m:e>
            <m:r>
              <m:t>abc</m:t>
            </m:r>
          </m:e>
          <m:lim>
            <m:r>
              <m:t>z</m:t>
            </m:r>
          </m:lim>
        </m:limLow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limLow>
          <m:e>
            <m:borderBox>
              <m:e>
                <m:r>
                  <m:t>2x+3</m:t>
                </m:r>
              </m:e>
            </m:borderBox>
          </m:e>
          <m:lim>
            <m:f>
              <m:num>
                <m:r>
                  <m:t>2</m:t>
                </m:r>
              </m:num>
              <m:den>
                <m:r>
                  <m:t>5</m:t>
                </m:r>
              </m:den>
            </m:f>
          </m:lim>
        </m:limLow>
      </m:oMath>
    </w:p>
    <w:p>
      <w:pPr>
        <w:pStyle w:val="styleCap1"/>
      </w:pPr>
      <w:r>
        <w:t>OMathLimitUpper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limUpp>
          <m:e>
            <m:r>
              <m:t>abc</m:t>
            </m:r>
          </m:e>
          <m:lim>
            <m:r>
              <m:t>y</m:t>
            </m:r>
          </m:lim>
        </m:limUpp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limUpp>
          <m:e>
            <m:rad>
              <m:deg>
                <m:r>
                  <m:t>3</m:t>
                </m:r>
              </m:deg>
              <m:e>
                <m:r>
                  <m:t>e</m:t>
                </m:r>
              </m:e>
            </m:rad>
          </m:e>
          <m:lim>
            <m:func>
              <m:fName>
                <m:r>
                  <m:t>cos</m:t>
                </m:r>
              </m:fName>
              <m:e>
                <m:r>
                  <m:t>2x</m:t>
                </m:r>
              </m:e>
            </m:func>
          </m:lim>
        </m:limUpp>
      </m:oMath>
    </w:p>
    <w:p>
      <w:pPr>
        <w:pStyle w:val="styleCap1"/>
      </w:pPr>
      <w:r>
        <w:t>OMathMatrix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m>
          <m:mPr>
            <m:mcs>
              <m:mc>
                <m:mcPr>
                  <m:count m:val="2"/>
                </m:mcPr>
              </m:mc>
            </m:mcs>
          </m:mPr>
          <m:mr>
            <m:e>
              <m:r>
                <m:t>1</m:t>
              </m:r>
            </m:e>
            <m:e>
              <m:r>
                <m:t>2</m:t>
              </m:r>
            </m:e>
          </m:mr>
          <m:mr>
            <m:e>
              <m:r>
                <m:t>3</m:t>
              </m:r>
            </m:e>
            <m:e>
              <m:r>
                <m:t>4</m:t>
              </m:r>
            </m:e>
          </m:mr>
        </m:m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d>
          <m:e>
            <m:m>
              <m:mPr>
                <m:mcs>
                  <m:mc/>
                </m:mcs>
              </m:mPr>
              <m:mr>
                <m:e>
                  <m:r>
                    <m:t>U</m:t>
                  </m:r>
                  <m:d>
                    <m:e>
                      <m:r>
                        <m:t>t</m:t>
                      </m:r>
                    </m:e>
                  </m:d>
                </m:e>
              </m:mr>
              <m:mr>
                <m:e>
                  <m:r>
                    <m:t>V</m:t>
                  </m:r>
                  <m:d>
                    <m:e>
                      <m:r>
                        <m:t>t</m:t>
                      </m:r>
                    </m:e>
                  </m:d>
                </m:e>
              </m:mr>
              <m:mr>
                <m:e>
                  <m:r>
                    <m:t>W</m:t>
                  </m:r>
                  <m:d>
                    <m:e>
                      <m:r>
                        <m:t>t</m:t>
                      </m:r>
                    </m:e>
                  </m:d>
                </m:e>
              </m:mr>
            </m:m>
          </m:e>
        </m:d>
      </m:oMath>
    </w:p>
    <w:p>
      <w:pPr>
        <w:pStyle w:val="styleCap1"/>
      </w:pPr>
      <w:r>
        <w:t>OMathNary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nary>
          <m:naryPr>
            <m:chr m:val="∭"/>
          </m:naryPr>
          <m:sub>
            <m:r>
              <m:t>0</m:t>
            </m:r>
          </m:sub>
          <m:sup>
            <m:r>
              <m:t>∞</m:t>
            </m:r>
          </m:sup>
          <m:e>
            <m:r>
              <m:t>xⅆx</m:t>
            </m:r>
          </m:e>
        </m:nary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nary>
          <m:naryPr>
            <m:chr m:val="∏"/>
          </m:naryPr>
          <m:sub>
            <m:r>
              <m:t/>
            </m:r>
            <m:f>
              <m:num>
                <m:r>
                  <m:t>π</m:t>
                </m:r>
              </m:num>
              <m:den>
                <m:r>
                  <m:t>3</m:t>
                </m:r>
              </m:den>
            </m:f>
          </m:sub>
          <m:sup>
            <m:r>
              <m:t/>
            </m:r>
            <m:f>
              <m:num>
                <m:r>
                  <m:t>2π</m:t>
                </m:r>
              </m:num>
              <m:den>
                <m:r>
                  <m:t>3</m:t>
                </m:r>
              </m:den>
            </m:f>
          </m:sup>
          <m:e>
            <m:r>
              <m:t/>
            </m:r>
            <m:func>
              <m:fName>
                <m:r>
                  <m:t>cos</m:t>
                </m:r>
              </m:fName>
              <m:e>
                <m:r>
                  <m:t>x</m:t>
                </m:r>
              </m:e>
            </m:func>
          </m:e>
        </m:nary>
      </m:oMath>
    </w:p>
    <w:p>
      <w:pPr>
        <w:pStyle w:val="styleCap1"/>
      </w:pPr>
      <w:r>
        <w:t>OMathPhantom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d>
          <m:dPr>
            <m:begChr m:val="&lt;"/>
            <m:sepChr m:val=""/>
            <m:endChr m:val="&gt;"/>
          </m:dPr>
          <m:e>
            <m:phant>
              <m:phantPr>
                <m:show m:val="0"/>
              </m:phantPr>
              <m:e>
                <m:r>
                  <m:t>argument</m:t>
                </m:r>
              </m:e>
            </m:phant>
          </m:e>
        </m:d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rad>
          <m:radPr>
            <m:degHide/>
          </m:radPr>
          <m:deg/>
          <m:e>
            <m:phant>
              <m:phantPr>
                <m:show/>
                <m:zeroAsc/>
                <m:zeroDesc/>
              </m:phantPr>
              <m:e>
                <m:f>
                  <m:num>
                    <m:r>
                      <m:t>x</m:t>
                    </m:r>
                  </m:num>
                  <m:den>
                    <m:r>
                      <m:t>y</m:t>
                    </m:r>
                  </m:den>
                </m:f>
              </m:e>
            </m:phant>
          </m:e>
        </m:rad>
      </m:oMath>
    </w:p>
    <w:p>
      <w:pPr>
        <w:pStyle w:val="styleCap1"/>
      </w:pPr>
      <w:r>
        <w:t>OMathPreSubSuperscript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Pre>
          <m:sub>
            <m:r>
              <m:t>1</m:t>
            </m:r>
          </m:sub>
          <m:sup>
            <m:r>
              <m:t>n</m:t>
            </m:r>
          </m:sup>
          <m:e>
            <m:r>
              <m:t>Y</m:t>
            </m:r>
          </m:e>
        </m:sPre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sPre>
          <m:sub>
            <m:r>
              <m:t>-x</m:t>
            </m:r>
          </m:sub>
          <m:sup>
            <m:r>
              <m:t>2x</m:t>
            </m:r>
          </m:sup>
          <m:e>
            <m:r>
              <m:t/>
            </m:r>
            <m:rad>
              <m:radPr>
                <m:degHide/>
              </m:radPr>
              <m:deg>
                <m:r>
                  <m:t/>
                </m:r>
              </m:deg>
              <m:e>
                <m:r>
                  <m:t>n</m:t>
                </m:r>
              </m:e>
            </m:rad>
          </m:e>
        </m:sPre>
      </m:oMath>
    </w:p>
    <w:p>
      <w:pPr>
        <w:pStyle w:val="styleCap1"/>
      </w:pPr>
      <w:r>
        <w:t>OMathRadical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rad>
          <m:deg>
            <m:r>
              <m:t>3</m:t>
            </m:r>
          </m:deg>
          <m:e>
            <m:r>
              <m:t>x</m:t>
            </m:r>
          </m:e>
        </m:rad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rad>
          <m:deg>
            <m:f>
              <m:fPr>
                <m:type m:val="skw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deg>
          <m:e>
            <m:func>
              <m:fName>
                <m:r>
                  <m:t>cos</m:t>
                </m:r>
              </m:fName>
              <m:e>
                <m:r>
                  <m:t>2x</m:t>
                </m:r>
              </m:e>
            </m:func>
          </m:e>
        </m:rad>
      </m:oMath>
    </w:p>
    <w:p>
      <w:pPr>
        <w:pStyle w:val="styleCap1"/>
      </w:pPr>
      <w:r>
        <w:t>OMathSubscript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Sub>
          <m:e>
            <m:r>
              <m:t>x</m:t>
            </m:r>
          </m:e>
          <m:sub>
            <m:r>
              <m:t>linear</m:t>
            </m:r>
          </m:sub>
        </m:sSub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unc>
          <m:fName>
            <m:r>
              <m:t/>
            </m:r>
            <m:sSub>
              <m:e>
                <m:r>
                  <m:t>log</m:t>
                </m:r>
              </m:e>
              <m:sub>
                <m:r>
                  <m:t>3</m:t>
                </m:r>
              </m:sub>
            </m:sSub>
          </m:fName>
          <m:e>
            <m:r>
              <m:t>2x+1</m:t>
            </m:r>
          </m:e>
        </m:func>
      </m:oMath>
    </w:p>
    <w:p>
      <w:pPr>
        <w:pStyle w:val="styleCap1"/>
      </w:pPr>
      <w:r>
        <w:t>OMathSubSuperscript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SubSup>
          <m:e>
            <m:r>
              <m:t>Y</m:t>
            </m:r>
          </m:e>
          <m:sub>
            <m:r>
              <m:t>1</m:t>
            </m:r>
          </m:sub>
          <m:sup>
            <m:r>
              <m:t>n</m:t>
            </m:r>
          </m:sup>
        </m:sSubSup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sSubSup>
          <m:e>
            <m:r>
              <m:t/>
            </m:r>
            <m:rad>
              <m:radPr>
                <m:degHide/>
              </m:radPr>
              <m:deg>
                <m:r>
                  <m:t/>
                </m:r>
              </m:deg>
              <m:e>
                <m:r>
                  <m:t>n</m:t>
                </m:r>
              </m:e>
            </m:rad>
          </m:e>
          <m:sub>
            <m:r>
              <m:t>-x</m:t>
            </m:r>
          </m:sub>
          <m:sup>
            <m:r>
              <m:t>2x</m:t>
            </m:r>
          </m:sup>
        </m:sSubSup>
      </m:oMath>
    </w:p>
    <w:p>
      <w:pPr>
        <w:pStyle w:val="styleCap1"/>
      </w:pPr>
      <w:r>
        <w:t>OMathSuperscript</w:t>
      </w:r>
    </w:p>
    <w:p>
      <w:pPr>
        <w:pStyle w:val="omath"/>
      </w:pPr>
      <w:r>
        <w:rPr>
          <w:rStyle w:val="text"/>
        </w:rPr>
        <w:cr/>
        <w:t xml:space="preserve">Example 1:  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omath"/>
      </w:pPr>
      <w:r>
        <w:rPr>
          <w:rStyle w:val="text"/>
        </w:rPr>
        <w:cr/>
        <w:t xml:space="preserve">Example 2:   </w:t>
      </w:r>
      <m:oMath>
        <m:func>
          <m:fName>
            <m:sSup>
              <m:e>
                <m:r>
                  <m:t>cos</m:t>
                </m:r>
              </m:e>
              <m:sup>
                <m:r>
                  <m:t>2</m:t>
                </m:r>
              </m:sup>
            </m:sSup>
          </m:fName>
          <m:e>
            <m:f>
              <m:num>
                <m:r>
                  <m:t>7x</m:t>
                </m:r>
              </m:num>
              <m:den>
                <m:r>
                  <m:t>2π</m:t>
                </m:r>
              </m:den>
            </m:f>
          </m:e>
        </m:func>
      </m:oMath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omath" w:customStyle="true">
    <w:name w:val="omath"/>
    <w:basedOn w:val="Title"/>
    <w:pPr>
      <w:ind w:left="720"/>
    </w:pPr>
  </w:style>
  <w:style w:type="character" w:styleId="text" w:customStyle="true">
    <w:name w:val="text"/>
    <w:rPr>
      <w:sz w:val="28"/>
    </w:rPr>
  </w:style>
  <w:style w:type="paragraph" w:styleId="styleCap1" w:customStyle="true">
    <w:name w:val="styleCap1"/>
    <w:basedOn w:val="Heading1"/>
    <w:pPr>
      <w:spacing w:before="360" w:beforeAutospacing="false"/>
    </w:pPr>
  </w:style>
  <w:style w:type="character" w:styleId="Norm" w:customStyle="true">
    <w:name w:val="Norm"/>
    <w:rPr>
      <w:i w:val="false"/>
      <w:color w:val="FF0000"/>
      <w:sz w:val="40"/>
    </w:rPr>
  </w:style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dda801339d249d9" /><Relationship Type="http://schemas.openxmlformats.org/officeDocument/2006/relationships/theme" Target="/word/theme/theme1.xml" Id="R5a13f790a12d45be" /><Relationship Type="http://schemas.openxmlformats.org/officeDocument/2006/relationships/styles" Target="/word/styles.xml" Id="Rec5c8cae3dbf4389" /><Relationship Type="http://schemas.openxmlformats.org/officeDocument/2006/relationships/fontTable" Target="/word/fontTable.xml" Id="Rc07b5f83db8647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