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c2bfeb7db4bc6" /><Relationship Type="http://schemas.openxmlformats.org/package/2006/relationships/metadata/core-properties" Target="/docProps/core.xml" Id="Rdf5f16e8e93a44d7" /><Relationship Type="http://schemas.openxmlformats.org/officeDocument/2006/relationships/extended-properties" Target="/docProps/app.xml" Id="R3b934fc87dc043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sdt>
        <w:sdtPr>
          <w:id w:val="178620889"/>
          <w:placeholder>
            <w:docPart w:val="DefaultPlaceholder_-1854013440"/>
          </w:placeholder>
          <w:showingPlcHdr/>
        </w:sdtPr>
        <w:sdtContent>
          <w:r>
            <w:rPr>
              <w:rStyle w:val="PlaceholderText"/>
            </w:rPr>
            <w:t>Click or tap here to enter text.</w:t>
          </w:r>
          <w:r>
            <w:t>Run added to Rich Text Content Control.</w:t>
          </w:r>
        </w:sdtContent>
      </w:sdt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9e4050f17c74b65" /><Relationship Type="http://schemas.openxmlformats.org/officeDocument/2006/relationships/theme" Target="/word/theme/theme1.xml" Id="R0458a2008c4e4a2a" /><Relationship Type="http://schemas.openxmlformats.org/officeDocument/2006/relationships/styles" Target="/word/styles.xml" Id="Re2b6430ae1024489" /><Relationship Type="http://schemas.openxmlformats.org/officeDocument/2006/relationships/glossaryDocument" Target="/word/glossary/document.xml" Id="R2a9748c5e383470f" /><Relationship Type="http://schemas.openxmlformats.org/officeDocument/2006/relationships/fontTable" Target="/word/fontTable.xml" Id="R5dd46ba0c28c489a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6d15951e8dcb4bb2" /><Relationship Type="http://schemas.openxmlformats.org/officeDocument/2006/relationships/fontTable" Target="/word/glossary/fontTable2.xml" Id="Ra475fc4f60f14880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72CC-264C-4059-83B7-EF80D3B28474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